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01670">
      <w:pPr>
        <w:pStyle w:val="2"/>
        <w:bidi w:val="0"/>
        <w:jc w:val="center"/>
        <w:rPr>
          <w:rFonts w:hint="eastAsia"/>
          <w:lang w:val="en-US" w:eastAsia="zh-CN"/>
        </w:rPr>
      </w:pPr>
      <w:r>
        <w:rPr>
          <w:rFonts w:hint="eastAsia"/>
          <w:lang w:val="en-US" w:eastAsia="zh-CN"/>
        </w:rPr>
        <w:t>2026年</w:t>
      </w:r>
      <w:bookmarkStart w:id="0" w:name="_GoBack"/>
      <w:bookmarkEnd w:id="0"/>
      <w:r>
        <w:rPr>
          <w:rFonts w:hint="eastAsia"/>
          <w:lang w:val="en-US" w:eastAsia="zh-CN"/>
        </w:rPr>
        <w:t>省政府奖学金</w:t>
      </w:r>
    </w:p>
    <w:p w14:paraId="290F0BF7">
      <w:pPr>
        <w:numPr>
          <w:ilvl w:val="0"/>
          <w:numId w:val="1"/>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学习成绩排名位于</w:t>
      </w:r>
      <w:r>
        <w:rPr>
          <w:rFonts w:hint="eastAsia" w:ascii="仿宋_GB2312" w:hAnsi="仿宋_GB2312" w:eastAsia="仿宋_GB2312" w:cs="仿宋_GB2312"/>
          <w:b/>
          <w:bCs/>
          <w:sz w:val="28"/>
          <w:szCs w:val="28"/>
          <w:lang w:val="en-US" w:eastAsia="zh-CN"/>
        </w:rPr>
        <w:t>前15％</w:t>
      </w:r>
      <w:r>
        <w:rPr>
          <w:rFonts w:hint="eastAsia" w:ascii="仿宋_GB2312" w:hAnsi="仿宋_GB2312" w:eastAsia="仿宋_GB2312" w:cs="仿宋_GB2312"/>
          <w:sz w:val="28"/>
          <w:szCs w:val="28"/>
          <w:lang w:val="en-US" w:eastAsia="zh-CN"/>
        </w:rPr>
        <w:t>（含15％）</w:t>
      </w:r>
    </w:p>
    <w:p w14:paraId="6E7FEA8D">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（附上成绩排名照片，若无则不需要）</w:t>
      </w:r>
    </w:p>
    <w:p w14:paraId="68A70E53">
      <w:pPr>
        <w:numPr>
          <w:ilvl w:val="0"/>
          <w:numId w:val="0"/>
        </w:numPr>
        <w:rPr>
          <w:rFonts w:hint="eastAsia" w:ascii="仿宋_GB2312" w:hAnsi="仿宋_GB2312" w:eastAsia="仿宋_GB2312" w:cs="仿宋_GB2312"/>
          <w:sz w:val="28"/>
          <w:szCs w:val="28"/>
          <w:lang w:val="en-US" w:eastAsia="zh-CN"/>
        </w:rPr>
      </w:pPr>
    </w:p>
    <w:p w14:paraId="7116E3E7">
      <w:pPr>
        <w:numPr>
          <w:ilvl w:val="0"/>
          <w:numId w:val="1"/>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《国家学生体质健康标准》良好（80）及以上等级者/免测证明</w:t>
      </w:r>
    </w:p>
    <w:p w14:paraId="1AD9EEC8">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757B3AE9">
      <w:pPr>
        <w:numPr>
          <w:ilvl w:val="0"/>
          <w:numId w:val="0"/>
        </w:numPr>
        <w:rPr>
          <w:rFonts w:hint="eastAsia" w:ascii="仿宋_GB2312" w:hAnsi="仿宋_GB2312" w:eastAsia="仿宋_GB2312" w:cs="仿宋_GB2312"/>
          <w:sz w:val="28"/>
          <w:szCs w:val="28"/>
          <w:lang w:val="en-US" w:eastAsia="zh-CN"/>
        </w:rPr>
      </w:pPr>
    </w:p>
    <w:p w14:paraId="3341E2B5">
      <w:pPr>
        <w:numPr>
          <w:ilvl w:val="0"/>
          <w:numId w:val="1"/>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创新能力、社会实践、综合素质等方面特别突出</w:t>
      </w:r>
    </w:p>
    <w:p w14:paraId="647B8AFA">
      <w:pPr>
        <w:numPr>
          <w:ilvl w:val="0"/>
          <w:numId w:val="0"/>
        </w:numP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（附照片）有则填写，无则空</w:t>
      </w:r>
    </w:p>
    <w:p w14:paraId="4F7AAF6C">
      <w:pPr>
        <w:numPr>
          <w:ilvl w:val="0"/>
          <w:numId w:val="0"/>
        </w:num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（一）奖学金：</w:t>
      </w:r>
    </w:p>
    <w:p w14:paraId="610B17CC">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国奖：（附照片）</w:t>
      </w:r>
    </w:p>
    <w:p w14:paraId="332EC6F2">
      <w:pPr>
        <w:numPr>
          <w:ilvl w:val="0"/>
          <w:numId w:val="0"/>
        </w:numPr>
        <w:rPr>
          <w:rFonts w:hint="eastAsia" w:ascii="仿宋_GB2312" w:hAnsi="仿宋_GB2312" w:eastAsia="仿宋_GB2312" w:cs="仿宋_GB2312"/>
          <w:sz w:val="28"/>
          <w:szCs w:val="28"/>
          <w:lang w:val="en-US" w:eastAsia="zh-CN"/>
        </w:rPr>
      </w:pPr>
    </w:p>
    <w:p w14:paraId="214DA75D">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省奖：（附照片）</w:t>
      </w:r>
    </w:p>
    <w:p w14:paraId="2A351B90">
      <w:pPr>
        <w:numPr>
          <w:ilvl w:val="0"/>
          <w:numId w:val="0"/>
        </w:numPr>
        <w:rPr>
          <w:rFonts w:hint="eastAsia" w:ascii="仿宋_GB2312" w:hAnsi="仿宋_GB2312" w:eastAsia="仿宋_GB2312" w:cs="仿宋_GB2312"/>
          <w:sz w:val="28"/>
          <w:szCs w:val="28"/>
          <w:lang w:val="en-US" w:eastAsia="zh-CN"/>
        </w:rPr>
      </w:pPr>
    </w:p>
    <w:p w14:paraId="1E5407DB">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校奖：（附照片）</w:t>
      </w:r>
    </w:p>
    <w:p w14:paraId="6F5D5026">
      <w:pPr>
        <w:numPr>
          <w:ilvl w:val="0"/>
          <w:numId w:val="0"/>
        </w:numPr>
        <w:rPr>
          <w:rFonts w:hint="eastAsia" w:ascii="仿宋_GB2312" w:hAnsi="仿宋_GB2312" w:eastAsia="仿宋_GB2312" w:cs="仿宋_GB2312"/>
          <w:sz w:val="28"/>
          <w:szCs w:val="28"/>
          <w:lang w:val="en-US" w:eastAsia="zh-CN"/>
        </w:rPr>
      </w:pPr>
    </w:p>
    <w:p w14:paraId="2926A763">
      <w:pPr>
        <w:numPr>
          <w:ilvl w:val="0"/>
          <w:numId w:val="0"/>
        </w:num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（二）竞赛奖项：</w:t>
      </w:r>
    </w:p>
    <w:p w14:paraId="7D2D29BA">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国奖：（附照片）</w:t>
      </w:r>
    </w:p>
    <w:p w14:paraId="0FCE4EC2">
      <w:pPr>
        <w:numPr>
          <w:ilvl w:val="0"/>
          <w:numId w:val="0"/>
        </w:numPr>
        <w:rPr>
          <w:rFonts w:hint="eastAsia" w:ascii="仿宋_GB2312" w:hAnsi="仿宋_GB2312" w:eastAsia="仿宋_GB2312" w:cs="仿宋_GB2312"/>
          <w:sz w:val="28"/>
          <w:szCs w:val="28"/>
          <w:lang w:val="en-US" w:eastAsia="zh-CN"/>
        </w:rPr>
      </w:pPr>
    </w:p>
    <w:p w14:paraId="31F01284">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省奖：（附照片）</w:t>
      </w:r>
    </w:p>
    <w:p w14:paraId="692076A8">
      <w:pPr>
        <w:numPr>
          <w:ilvl w:val="0"/>
          <w:numId w:val="0"/>
        </w:numPr>
        <w:rPr>
          <w:rFonts w:hint="eastAsia" w:ascii="仿宋_GB2312" w:hAnsi="仿宋_GB2312" w:eastAsia="仿宋_GB2312" w:cs="仿宋_GB2312"/>
          <w:sz w:val="28"/>
          <w:szCs w:val="28"/>
          <w:lang w:val="en-US" w:eastAsia="zh-CN"/>
        </w:rPr>
      </w:pPr>
    </w:p>
    <w:p w14:paraId="5D1B3AC1">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校奖：（附照片）</w:t>
      </w:r>
    </w:p>
    <w:p w14:paraId="71024425">
      <w:pPr>
        <w:numPr>
          <w:ilvl w:val="0"/>
          <w:numId w:val="0"/>
        </w:numPr>
        <w:rPr>
          <w:rFonts w:hint="eastAsia" w:ascii="仿宋_GB2312" w:hAnsi="仿宋_GB2312" w:eastAsia="仿宋_GB2312" w:cs="仿宋_GB2312"/>
          <w:sz w:val="28"/>
          <w:szCs w:val="28"/>
          <w:lang w:val="en-US" w:eastAsia="zh-CN"/>
        </w:rPr>
      </w:pPr>
    </w:p>
    <w:p w14:paraId="52F1C87D">
      <w:pPr>
        <w:numPr>
          <w:ilvl w:val="0"/>
          <w:numId w:val="2"/>
        </w:num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专利：</w:t>
      </w:r>
    </w:p>
    <w:p w14:paraId="48FE35BE">
      <w:pPr>
        <w:numPr>
          <w:ilvl w:val="0"/>
          <w:numId w:val="0"/>
        </w:numPr>
        <w:rPr>
          <w:rFonts w:hint="eastAsia" w:ascii="仿宋_GB2312" w:hAnsi="仿宋_GB2312" w:eastAsia="仿宋_GB2312" w:cs="仿宋_GB2312"/>
          <w:sz w:val="28"/>
          <w:szCs w:val="28"/>
          <w:lang w:val="en-US" w:eastAsia="zh-CN"/>
        </w:rPr>
      </w:pPr>
    </w:p>
    <w:p w14:paraId="1E5D6332">
      <w:pPr>
        <w:numPr>
          <w:ilvl w:val="0"/>
          <w:numId w:val="2"/>
        </w:numPr>
        <w:ind w:left="0" w:leftChars="0" w:firstLine="0" w:firstLineChars="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论文：</w:t>
      </w:r>
    </w:p>
    <w:p w14:paraId="2A8912A6">
      <w:pPr>
        <w:numPr>
          <w:ilvl w:val="0"/>
          <w:numId w:val="0"/>
        </w:numPr>
        <w:ind w:leftChars="0"/>
        <w:rPr>
          <w:rFonts w:hint="eastAsia" w:ascii="仿宋_GB2312" w:hAnsi="仿宋_GB2312" w:eastAsia="仿宋_GB2312" w:cs="仿宋_GB2312"/>
          <w:b/>
          <w:bCs/>
          <w:sz w:val="28"/>
          <w:szCs w:val="28"/>
          <w:lang w:val="en-US" w:eastAsia="zh-CN"/>
        </w:rPr>
      </w:pPr>
    </w:p>
    <w:p w14:paraId="5DFC4FF0">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（五）其他文艺类、社会实践等：</w:t>
      </w:r>
    </w:p>
    <w:p w14:paraId="2D5EBD7A">
      <w:pPr>
        <w:numPr>
          <w:ilvl w:val="0"/>
          <w:numId w:val="0"/>
        </w:numPr>
        <w:rPr>
          <w:rFonts w:hint="eastAsia" w:ascii="仿宋_GB2312" w:hAnsi="仿宋_GB2312" w:eastAsia="仿宋_GB2312" w:cs="仿宋_GB2312"/>
          <w:sz w:val="28"/>
          <w:szCs w:val="28"/>
          <w:lang w:val="en-US" w:eastAsia="zh-CN"/>
        </w:rPr>
      </w:pPr>
    </w:p>
    <w:p w14:paraId="4DF65315">
      <w:pPr>
        <w:numPr>
          <w:ilvl w:val="0"/>
          <w:numId w:val="0"/>
        </w:numPr>
        <w:rPr>
          <w:rFonts w:hint="default" w:ascii="仿宋_GB2312" w:hAnsi="仿宋_GB2312" w:eastAsia="仿宋_GB2312" w:cs="仿宋_GB2312"/>
          <w:sz w:val="28"/>
          <w:szCs w:val="28"/>
          <w:lang w:val="en-US" w:eastAsia="zh-CN"/>
        </w:rPr>
      </w:pPr>
    </w:p>
    <w:p w14:paraId="0019F010">
      <w:pPr>
        <w:numPr>
          <w:ilvl w:val="0"/>
          <w:numId w:val="1"/>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其他方面表现非常突出（成绩排名</w:t>
      </w:r>
      <w:r>
        <w:rPr>
          <w:rFonts w:hint="eastAsia" w:ascii="仿宋_GB2312" w:hAnsi="仿宋_GB2312" w:eastAsia="仿宋_GB2312" w:cs="仿宋_GB2312"/>
          <w:b/>
          <w:bCs/>
          <w:sz w:val="28"/>
          <w:szCs w:val="28"/>
          <w:lang w:val="en-US" w:eastAsia="zh-CN"/>
        </w:rPr>
        <w:t>15％—30％</w:t>
      </w:r>
      <w:r>
        <w:rPr>
          <w:rFonts w:hint="eastAsia" w:ascii="仿宋_GB2312" w:hAnsi="仿宋_GB2312" w:eastAsia="仿宋_GB2312" w:cs="仿宋_GB2312"/>
          <w:sz w:val="28"/>
          <w:szCs w:val="28"/>
          <w:lang w:val="en-US" w:eastAsia="zh-CN"/>
        </w:rPr>
        <w:t>（含30％）的学生，需满足下列条件之一方可申报）</w:t>
      </w:r>
    </w:p>
    <w:p w14:paraId="0DB50C9B">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（附上成绩排名照片）</w:t>
      </w:r>
    </w:p>
    <w:p w14:paraId="5CACA7A8">
      <w:pPr>
        <w:numPr>
          <w:ilvl w:val="0"/>
          <w:numId w:val="0"/>
        </w:numPr>
        <w:rPr>
          <w:rFonts w:hint="eastAsia" w:ascii="仿宋_GB2312" w:hAnsi="仿宋_GB2312" w:eastAsia="仿宋_GB2312" w:cs="仿宋_GB2312"/>
          <w:sz w:val="28"/>
          <w:szCs w:val="28"/>
          <w:lang w:val="en-US" w:eastAsia="zh-CN"/>
        </w:rPr>
      </w:pPr>
    </w:p>
    <w:p w14:paraId="78DAA459">
      <w:pPr>
        <w:numPr>
          <w:ilvl w:val="0"/>
          <w:numId w:val="3"/>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在社会主义精神文明建设中表现突出，具有见义勇为、助人为乐、奉献爱心、服务社会、自立自强的实际行动在本校、本地区产生重大影响，在全国产生较大影响，有助于树立良好的社会风尚</w:t>
      </w:r>
    </w:p>
    <w:p w14:paraId="48BCF0E2">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1FE063F5">
      <w:pPr>
        <w:numPr>
          <w:ilvl w:val="0"/>
          <w:numId w:val="0"/>
        </w:numPr>
        <w:rPr>
          <w:rFonts w:hint="eastAsia" w:ascii="仿宋_GB2312" w:hAnsi="仿宋_GB2312" w:eastAsia="仿宋_GB2312" w:cs="仿宋_GB2312"/>
          <w:sz w:val="28"/>
          <w:szCs w:val="28"/>
          <w:lang w:val="en-US" w:eastAsia="zh-CN"/>
        </w:rPr>
      </w:pPr>
    </w:p>
    <w:p w14:paraId="7E0850CE">
      <w:pPr>
        <w:numPr>
          <w:ilvl w:val="0"/>
          <w:numId w:val="3"/>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在学术研究上取得显著成绩，以第一作者发表的通过专家鉴定的高水平论文，以第一，二作者出版的通过专家鉴定的学术专著</w:t>
      </w:r>
    </w:p>
    <w:p w14:paraId="5051C6F9">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356F9322">
      <w:pPr>
        <w:numPr>
          <w:ilvl w:val="0"/>
          <w:numId w:val="0"/>
        </w:numPr>
        <w:rPr>
          <w:rFonts w:hint="eastAsia" w:ascii="仿宋_GB2312" w:hAnsi="仿宋_GB2312" w:eastAsia="仿宋_GB2312" w:cs="仿宋_GB2312"/>
          <w:sz w:val="28"/>
          <w:szCs w:val="28"/>
          <w:lang w:val="en-US" w:eastAsia="zh-CN"/>
        </w:rPr>
      </w:pPr>
    </w:p>
    <w:p w14:paraId="696C54B3">
      <w:pPr>
        <w:numPr>
          <w:ilvl w:val="0"/>
          <w:numId w:val="3"/>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学科竞赛方面取得显著成绩，在国际和全国性专业学科竞赛、“挑战杯”大学生课外学术科技竞赛和创业计划竞赛、中国国际大学生创新大赛、全国大学生职业规划大赛等竞赛中获全国一等奖(或金奖)及以上奖励，竞赛目录可参考《湖州学院大学生学科竞赛实施细则》中国家级A类学科竞赛</w:t>
      </w:r>
    </w:p>
    <w:p w14:paraId="632B0FF3">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05612C59">
      <w:pPr>
        <w:numPr>
          <w:ilvl w:val="0"/>
          <w:numId w:val="0"/>
        </w:numPr>
        <w:rPr>
          <w:rFonts w:hint="eastAsia" w:ascii="仿宋_GB2312" w:hAnsi="仿宋_GB2312" w:eastAsia="仿宋_GB2312" w:cs="仿宋_GB2312"/>
          <w:sz w:val="28"/>
          <w:szCs w:val="28"/>
          <w:lang w:val="en-US" w:eastAsia="zh-CN"/>
        </w:rPr>
      </w:pPr>
    </w:p>
    <w:p w14:paraId="5C48FB54">
      <w:pPr>
        <w:numPr>
          <w:ilvl w:val="0"/>
          <w:numId w:val="3"/>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在创新发明方面取得显著成绩，科研成果获省、部级以上奖励或以第一专利权人为湖州学院且第一发明人获得国家发明专利(不包括实用新型专利、外观设计专利)</w:t>
      </w:r>
    </w:p>
    <w:p w14:paraId="3D5CBD45">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7AA51CDD">
      <w:pPr>
        <w:numPr>
          <w:ilvl w:val="0"/>
          <w:numId w:val="0"/>
        </w:numPr>
        <w:rPr>
          <w:rFonts w:hint="eastAsia" w:ascii="仿宋_GB2312" w:hAnsi="仿宋_GB2312" w:eastAsia="仿宋_GB2312" w:cs="仿宋_GB2312"/>
          <w:sz w:val="28"/>
          <w:szCs w:val="28"/>
          <w:lang w:val="en-US" w:eastAsia="zh-CN"/>
        </w:rPr>
      </w:pPr>
    </w:p>
    <w:p w14:paraId="2B78A390">
      <w:pPr>
        <w:numPr>
          <w:ilvl w:val="0"/>
          <w:numId w:val="3"/>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体育竞赛中取得显著成绩，为国家争得荣誉。非体育专业学生参加省级以上体育比赛获得个人项目前三名，集体项目前两名;体育专业学生参加国际和全国性体育比赛获得个人项目前三名、集体项目前两名。集体项目应为上场主力队员</w:t>
      </w:r>
    </w:p>
    <w:p w14:paraId="4E150C88">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4B2FD59C">
      <w:pPr>
        <w:numPr>
          <w:ilvl w:val="0"/>
          <w:numId w:val="0"/>
        </w:numPr>
        <w:rPr>
          <w:rFonts w:hint="eastAsia" w:ascii="仿宋_GB2312" w:hAnsi="仿宋_GB2312" w:eastAsia="仿宋_GB2312" w:cs="仿宋_GB2312"/>
          <w:sz w:val="28"/>
          <w:szCs w:val="28"/>
          <w:lang w:val="en-US" w:eastAsia="zh-CN"/>
        </w:rPr>
      </w:pPr>
    </w:p>
    <w:p w14:paraId="55B29386">
      <w:pPr>
        <w:numPr>
          <w:ilvl w:val="0"/>
          <w:numId w:val="3"/>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在艺术展演方面取得显著成绩，参加全国大学生艺术展演获得一二等奖，参加省级艺术展演获得一等奖;术类专业学生参加国际和全国性比赛获得前三名。集体项目应为主要演员</w:t>
      </w:r>
    </w:p>
    <w:p w14:paraId="5226539F">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0CD90823">
      <w:pPr>
        <w:numPr>
          <w:ilvl w:val="0"/>
          <w:numId w:val="0"/>
        </w:numPr>
        <w:rPr>
          <w:rFonts w:hint="eastAsia" w:ascii="仿宋_GB2312" w:hAnsi="仿宋_GB2312" w:eastAsia="仿宋_GB2312" w:cs="仿宋_GB2312"/>
          <w:sz w:val="28"/>
          <w:szCs w:val="28"/>
          <w:lang w:val="en-US" w:eastAsia="zh-CN"/>
        </w:rPr>
      </w:pPr>
    </w:p>
    <w:p w14:paraId="410B3B19">
      <w:pPr>
        <w:numPr>
          <w:ilvl w:val="0"/>
          <w:numId w:val="3"/>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获全国十大杰出青年、中国青年五四奖章、中国大学生年度人物等全国性荣誉称号</w:t>
      </w:r>
    </w:p>
    <w:p w14:paraId="36506789">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4C113590">
      <w:pPr>
        <w:numPr>
          <w:ilvl w:val="0"/>
          <w:numId w:val="0"/>
        </w:numPr>
        <w:rPr>
          <w:rFonts w:hint="eastAsia" w:ascii="仿宋_GB2312" w:hAnsi="仿宋_GB2312" w:eastAsia="仿宋_GB2312" w:cs="仿宋_GB2312"/>
          <w:sz w:val="28"/>
          <w:szCs w:val="28"/>
          <w:lang w:val="en-US" w:eastAsia="zh-CN"/>
        </w:rPr>
      </w:pPr>
    </w:p>
    <w:p w14:paraId="75B4A583">
      <w:pPr>
        <w:numPr>
          <w:ilvl w:val="0"/>
          <w:numId w:val="3"/>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其他应当认定为表现非常突出的情形。</w:t>
      </w:r>
    </w:p>
    <w:p w14:paraId="17D5B6BA">
      <w:pPr>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（附照片）</w:t>
      </w:r>
    </w:p>
    <w:p w14:paraId="47316F2F">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A08A19"/>
    <w:multiLevelType w:val="singleLevel"/>
    <w:tmpl w:val="CDA08A19"/>
    <w:lvl w:ilvl="0" w:tentative="0">
      <w:start w:val="1"/>
      <w:numFmt w:val="chineseCounting"/>
      <w:suff w:val="nothing"/>
      <w:lvlText w:val="%1、"/>
      <w:lvlJc w:val="left"/>
      <w:rPr>
        <w:rFonts w:hint="eastAsia"/>
      </w:rPr>
    </w:lvl>
  </w:abstractNum>
  <w:abstractNum w:abstractNumId="1">
    <w:nsid w:val="DE472EB2"/>
    <w:multiLevelType w:val="singleLevel"/>
    <w:tmpl w:val="DE472EB2"/>
    <w:lvl w:ilvl="0" w:tentative="0">
      <w:start w:val="1"/>
      <w:numFmt w:val="chineseCounting"/>
      <w:lvlText w:val="(%1)"/>
      <w:lvlJc w:val="left"/>
      <w:pPr>
        <w:tabs>
          <w:tab w:val="left" w:pos="312"/>
        </w:tabs>
      </w:pPr>
      <w:rPr>
        <w:rFonts w:hint="eastAsia"/>
      </w:rPr>
    </w:lvl>
  </w:abstractNum>
  <w:abstractNum w:abstractNumId="2">
    <w:nsid w:val="60A1003F"/>
    <w:multiLevelType w:val="singleLevel"/>
    <w:tmpl w:val="60A1003F"/>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5ZmU2ODk5YTU2MWI1MjY3MzYzYjRhYWU0OTI0MTgifQ=="/>
  </w:docVars>
  <w:rsids>
    <w:rsidRoot w:val="00000000"/>
    <w:rsid w:val="19C8159E"/>
    <w:rsid w:val="1A637175"/>
    <w:rsid w:val="311C1F50"/>
    <w:rsid w:val="37474613"/>
    <w:rsid w:val="66D96383"/>
    <w:rsid w:val="6F1D6DD9"/>
    <w:rsid w:val="7A0A2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859</Words>
  <Characters>865</Characters>
  <Lines>0</Lines>
  <Paragraphs>0</Paragraphs>
  <TotalTime>6</TotalTime>
  <ScaleCrop>false</ScaleCrop>
  <LinksUpToDate>false</LinksUpToDate>
  <CharactersWithSpaces>865</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2024-08-31T10:13:00Z</dcterms:created>
  <dc:creator>86153</dc:creator>
  <cp:lastModifiedBy>WPS_1656478456</cp:lastModifiedBy>
  <dcterms:modified xsi:type="dcterms:W3CDTF">2026-09-30T13:06:58Z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3F84AF6C615049A2B619F907A1DB0796_13</vt:lpwstr>
  </property>
  <property fmtid="{D5CDD505-2E9C-101B-9397-08002B2CF9AE}" pid="4" name="KSOTemplateDocerSaveRecord">
    <vt:lpwstr>eyJoZGlkIjoiMDQ2NWExMGI1MTIyNjdlNDVjZDVhZTMyYzVlMDkxZjIiLCJ1c2VySWQiOiIxMzgyNzMwMjYzIn0=</vt:lpwstr>
  </property>
</Properties>
</file>