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智能制造学院“慈善一日捐”活动捐款明细</w:t>
      </w:r>
    </w:p>
    <w:tbl>
      <w:tblPr>
        <w:tblStyle w:val="2"/>
        <w:tblW w:w="82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058"/>
        <w:gridCol w:w="2058"/>
        <w:gridCol w:w="2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款项（元）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款项（元）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王智群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李晓光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钱懿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张向亮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蔡志端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童嘉阳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陈海锋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郭宇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杨玉萍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李秀伟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曹枫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余长柏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徐慧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王永亚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王孝顺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孟嘉锋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俞颖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许宇翔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康觉祥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李世康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罗四倍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杨圣晨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张远俊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罗文钦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王昆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朱晓辉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陈建清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张岚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李旻运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王玉玲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袁建东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虞凌科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李翎洁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周颖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张冰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叶幼明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沈若涵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明迪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郑慧萌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陈隽达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钱旭坤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王世文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冯亚南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徐力昊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祝鹏飞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6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4266元</w:t>
            </w:r>
          </w:p>
        </w:tc>
      </w:tr>
    </w:tbl>
    <w:p>
      <w:pPr>
        <w:rPr>
          <w:sz w:val="44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xMmM3MjhiMGQzMzI4NTFlNzA5YzFhZDZiOTNlNWYifQ=="/>
  </w:docVars>
  <w:rsids>
    <w:rsidRoot w:val="00657174"/>
    <w:rsid w:val="00657174"/>
    <w:rsid w:val="00B903C3"/>
    <w:rsid w:val="00BF24CC"/>
    <w:rsid w:val="00C852B2"/>
    <w:rsid w:val="00DF0DAA"/>
    <w:rsid w:val="1361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284</Characters>
  <Lines>2</Lines>
  <Paragraphs>1</Paragraphs>
  <TotalTime>4</TotalTime>
  <ScaleCrop>false</ScaleCrop>
  <LinksUpToDate>false</LinksUpToDate>
  <CharactersWithSpaces>284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2022-09-15T08:27:00Z</dcterms:created>
  <dc:creator>路 飞</dc:creator>
  <cp:lastModifiedBy>USER</cp:lastModifiedBy>
  <cp:lastPrinted>2022-09-15T08:33:00Z</cp:lastPrinted>
  <dcterms:modified xsi:type="dcterms:W3CDTF">2022-09-16T06:49:19Z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31800F7C488441E5B02275305ACFA785</vt:lpwstr>
  </property>
</Properties>
</file>